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60"/>
        <w:gridCol w:w="450"/>
        <w:gridCol w:w="291"/>
        <w:gridCol w:w="409"/>
        <w:gridCol w:w="207"/>
        <w:gridCol w:w="1140"/>
        <w:gridCol w:w="221"/>
        <w:gridCol w:w="425"/>
        <w:gridCol w:w="283"/>
        <w:gridCol w:w="2239"/>
        <w:gridCol w:w="880"/>
        <w:gridCol w:w="1134"/>
        <w:gridCol w:w="1134"/>
        <w:gridCol w:w="992"/>
      </w:tblGrid>
      <w:tr w:rsidR="00A22A32" w:rsidRPr="00A22A32" w:rsidTr="00793E71">
        <w:trPr>
          <w:trHeight w:val="870"/>
        </w:trPr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22A32" w:rsidRPr="00A22A32" w:rsidRDefault="00A22A32" w:rsidP="002126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126F9" w:rsidRDefault="002126F9" w:rsidP="002126F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A22A32" w:rsidRPr="00A22A32" w:rsidRDefault="00A22A32" w:rsidP="00CE329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sz w:val="24"/>
                <w:szCs w:val="24"/>
              </w:rPr>
              <w:t>к Отчету об исполнении бюджета</w:t>
            </w:r>
            <w:r w:rsidR="00D7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A32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A22A3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за </w:t>
            </w:r>
            <w:r w:rsidR="00CE3298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Pr="00A22A32">
              <w:rPr>
                <w:rFonts w:ascii="Times New Roman" w:hAnsi="Times New Roman" w:cs="Times New Roman"/>
                <w:sz w:val="24"/>
                <w:szCs w:val="24"/>
              </w:rPr>
              <w:t xml:space="preserve"> 2018 года</w:t>
            </w:r>
            <w:r w:rsidR="00D7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2A32" w:rsidRPr="00A22A32" w:rsidTr="00793E71">
        <w:trPr>
          <w:trHeight w:val="1020"/>
        </w:trPr>
        <w:tc>
          <w:tcPr>
            <w:tcW w:w="10774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2126F9" w:rsidRDefault="002126F9" w:rsidP="00CA67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22A32" w:rsidRPr="00A22A32" w:rsidRDefault="00A22A32" w:rsidP="00CE3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Отчет об исполнении ведомственной структуры расходов бюджета </w:t>
            </w:r>
            <w:proofErr w:type="spellStart"/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за </w:t>
            </w:r>
            <w:r w:rsidR="00CE3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месяцев</w:t>
            </w:r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2018 года</w:t>
            </w:r>
          </w:p>
        </w:tc>
      </w:tr>
      <w:tr w:rsidR="00CA672F" w:rsidRPr="00A22A32" w:rsidTr="00CE3298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793E71" w:rsidP="00A22A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</w:t>
            </w:r>
            <w:r w:rsidR="00A22A32"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мер </w:t>
            </w:r>
            <w:proofErr w:type="spellStart"/>
            <w:proofErr w:type="gramStart"/>
            <w:r w:rsidR="00A22A32"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стро-ки</w:t>
            </w:r>
            <w:proofErr w:type="spellEnd"/>
            <w:proofErr w:type="gramEnd"/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 w:rsidP="00A22A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proofErr w:type="gramStart"/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ведом-</w:t>
            </w:r>
            <w:proofErr w:type="spellStart"/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ства</w:t>
            </w:r>
            <w:proofErr w:type="spellEnd"/>
            <w:proofErr w:type="gramEnd"/>
          </w:p>
        </w:tc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 w:rsidP="00A22A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ра</w:t>
            </w:r>
            <w:proofErr w:type="gramStart"/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</w:t>
            </w:r>
            <w:proofErr w:type="gramEnd"/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дела, под-</w:t>
            </w:r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раз-</w:t>
            </w:r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дела</w:t>
            </w:r>
          </w:p>
        </w:tc>
        <w:tc>
          <w:tcPr>
            <w:tcW w:w="1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 w:rsidP="00A22A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целевой статьи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 w:rsidP="00CA672F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</w:t>
            </w:r>
            <w:proofErr w:type="gramStart"/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с-</w:t>
            </w:r>
            <w:proofErr w:type="gramEnd"/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хо-</w:t>
            </w:r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</w:t>
            </w:r>
            <w:proofErr w:type="spellEnd"/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 w:rsidP="00A22A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 w:rsidP="00A22A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средств, предусмотренная Решением о бюджете на 2018 год в тысячах рублей (с учетом изменений)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 w:rsidP="00A22A3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iCs/>
                <w:sz w:val="24"/>
                <w:szCs w:val="24"/>
              </w:rPr>
              <w:t>Исполнено</w:t>
            </w:r>
          </w:p>
        </w:tc>
      </w:tr>
      <w:tr w:rsidR="00CA672F" w:rsidRPr="00A22A32" w:rsidTr="00CE3298">
        <w:trPr>
          <w:trHeight w:val="470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 w:rsidP="00CA672F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sz w:val="24"/>
                <w:szCs w:val="24"/>
              </w:rPr>
              <w:t>в тысячах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</w:tr>
      <w:tr w:rsidR="00793E71" w:rsidRPr="00793E71" w:rsidTr="00637212">
        <w:trPr>
          <w:trHeight w:val="1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768454,1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562156,6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793E71" w:rsidRPr="00793E71" w:rsidTr="00637212">
        <w:trPr>
          <w:trHeight w:val="2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183061,3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134634,7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</w:tr>
      <w:tr w:rsidR="00793E71" w:rsidRPr="00793E71" w:rsidTr="00637212">
        <w:trPr>
          <w:trHeight w:val="2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</w:tr>
      <w:tr w:rsidR="00793E71" w:rsidRPr="00793E71" w:rsidTr="00637212">
        <w:trPr>
          <w:trHeight w:val="10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793E71" w:rsidRPr="00793E71" w:rsidTr="00637212">
        <w:trPr>
          <w:trHeight w:val="2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793E71" w:rsidRPr="00793E71" w:rsidTr="00637212">
        <w:trPr>
          <w:trHeight w:val="1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793E71" w:rsidRPr="00793E71" w:rsidTr="00637212">
        <w:trPr>
          <w:trHeight w:val="5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793E71" w:rsidRPr="00793E71" w:rsidTr="00637212">
        <w:trPr>
          <w:trHeight w:val="8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13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793E71" w:rsidRPr="00793E71" w:rsidTr="00637212">
        <w:trPr>
          <w:trHeight w:val="13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</w:tr>
      <w:tr w:rsidR="00793E71" w:rsidRPr="00793E71" w:rsidTr="00637212">
        <w:trPr>
          <w:trHeight w:val="1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</w:t>
            </w: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муниципального управления и противодействие коррупции в АГО до 2020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3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9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</w:tr>
      <w:tr w:rsidR="00793E71" w:rsidRPr="00793E71" w:rsidTr="00637212">
        <w:trPr>
          <w:trHeight w:val="3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793E71" w:rsidRPr="00793E71" w:rsidTr="00637212">
        <w:trPr>
          <w:trHeight w:val="11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793E71" w:rsidRPr="00793E71" w:rsidTr="00637212">
        <w:trPr>
          <w:trHeight w:val="3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793E71" w:rsidRPr="00793E71" w:rsidTr="00637212">
        <w:trPr>
          <w:trHeight w:val="3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</w:tr>
      <w:tr w:rsidR="00793E71" w:rsidRPr="00793E71" w:rsidTr="00637212">
        <w:trPr>
          <w:trHeight w:val="10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</w:tr>
      <w:tr w:rsidR="00793E71" w:rsidRPr="00793E71" w:rsidTr="00637212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5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1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1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4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2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4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7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2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1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4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793E71" w:rsidRPr="00793E71" w:rsidTr="00637212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управления муниципальной собственностью и развитие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градостроительства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«Управление муниципальной собственностью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</w:t>
            </w:r>
          </w:p>
        </w:tc>
      </w:tr>
      <w:tr w:rsidR="00793E71" w:rsidRPr="00793E71" w:rsidTr="00637212">
        <w:trPr>
          <w:trHeight w:val="7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«Управление зданиями и автомобильным транспортом Администрации АГО»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793E71" w:rsidRPr="00793E71" w:rsidTr="00637212">
        <w:trPr>
          <w:trHeight w:val="17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793E71" w:rsidRPr="00793E71" w:rsidTr="00637212">
        <w:trPr>
          <w:trHeight w:val="1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793E71" w:rsidRPr="00793E71" w:rsidTr="00637212">
        <w:trPr>
          <w:trHeight w:val="1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93E71" w:rsidRPr="00793E71" w:rsidTr="00637212">
        <w:trPr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793E71" w:rsidRPr="00793E71" w:rsidTr="00637212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793E71" w:rsidRPr="00793E71" w:rsidTr="00637212">
        <w:trPr>
          <w:trHeight w:val="6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793E71" w:rsidRPr="00793E71" w:rsidTr="00637212">
        <w:trPr>
          <w:trHeight w:val="6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793E71" w:rsidRPr="00793E71" w:rsidTr="00637212">
        <w:trPr>
          <w:trHeight w:val="2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793E71" w:rsidRPr="00793E71" w:rsidTr="00637212">
        <w:trPr>
          <w:trHeight w:val="1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793E71" w:rsidRPr="00793E71" w:rsidTr="00637212">
        <w:trPr>
          <w:trHeight w:val="3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793E71" w:rsidRPr="00793E71" w:rsidTr="00637212">
        <w:trPr>
          <w:trHeight w:val="9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«Управление зданиями и автомобильным транспортом Администрации АГО»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793E71" w:rsidRPr="00793E71" w:rsidTr="00637212">
        <w:trPr>
          <w:trHeight w:val="14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793E71" w:rsidRPr="00793E71" w:rsidTr="00637212">
        <w:trPr>
          <w:trHeight w:val="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793E71" w:rsidRPr="00793E71" w:rsidTr="00637212">
        <w:trPr>
          <w:trHeight w:val="2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793E71" w:rsidRPr="00793E71" w:rsidTr="00637212">
        <w:trPr>
          <w:trHeight w:val="3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793E71" w:rsidRPr="00793E71" w:rsidTr="00637212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793E71" w:rsidRPr="00793E71" w:rsidTr="00637212">
        <w:trPr>
          <w:trHeight w:val="5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793E71" w:rsidRPr="00793E71" w:rsidTr="00637212">
        <w:trPr>
          <w:trHeight w:val="1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4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МКУ «Муниципальный архив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793E71" w:rsidRPr="00793E71" w:rsidTr="00637212">
        <w:trPr>
          <w:trHeight w:val="12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культуры и средств массовой информации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культуры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793E71" w:rsidRPr="00793E71" w:rsidTr="00637212">
        <w:trPr>
          <w:trHeight w:val="1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793E71" w:rsidRPr="00793E71" w:rsidTr="00CE3298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793E71" w:rsidRPr="00793E71" w:rsidTr="00637212">
        <w:trPr>
          <w:trHeight w:val="2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793E71" w:rsidRPr="00793E71" w:rsidTr="00637212">
        <w:trPr>
          <w:trHeight w:val="29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793E71" w:rsidRPr="00793E71" w:rsidTr="00637212">
        <w:trPr>
          <w:trHeight w:val="22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124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793E71" w:rsidRPr="00793E71" w:rsidTr="00637212">
        <w:trPr>
          <w:trHeight w:val="1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физической культуры, спорта и молодежной политики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«Патриотическое воспитание граждан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общественной безопасности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«Гражданская оборона и защита от чрезвычайных ситуаций»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</w:tr>
      <w:tr w:rsidR="00793E71" w:rsidRPr="00793E71" w:rsidTr="00637212">
        <w:trPr>
          <w:trHeight w:val="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«ЕДДС АГО»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793E71" w:rsidRPr="00793E71" w:rsidTr="00637212">
        <w:trPr>
          <w:trHeight w:val="11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«ЕДДС АГО»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793E71" w:rsidRPr="00793E71" w:rsidTr="00637212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общественной безопасности на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общественной безопасности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«Профилактика экстремизма и гармонизация межэтнических отношений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художественного творчества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«Профилактика правонарушений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793E71" w:rsidRPr="00793E71" w:rsidTr="00637212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«Управление муниципальной собственностью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23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дорожного хозяйства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Реконструкция, ремонт и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793E71" w:rsidRPr="00793E71" w:rsidTr="00637212">
        <w:trPr>
          <w:trHeight w:val="12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«Совершенствование муниципального управления и противодействие коррупции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информационного общества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инвестиционной привлекательности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93E71" w:rsidRPr="00793E71" w:rsidTr="00637212">
        <w:trPr>
          <w:trHeight w:val="8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малого и среднего предпринимательства и создание благоприятных условий для осуществления инвестиционной деятельности»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9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организаций инфраструктуры поддержки субъектов малого</w:t>
            </w:r>
            <w:proofErr w:type="gram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«Защита прав потребителей»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11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«Управление муниципальной собственностью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</w:tr>
      <w:tr w:rsidR="00793E71" w:rsidRPr="00793E71" w:rsidTr="00637212">
        <w:trPr>
          <w:trHeight w:val="9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793E71" w:rsidRPr="00793E71" w:rsidTr="00637212">
        <w:trPr>
          <w:trHeight w:val="3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«Управление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собственностью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793E71" w:rsidRPr="00793E71" w:rsidTr="00CE3298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«Комплексное развитие коммунальной инфраструктуры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к концессию системы теплоснабжения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Актуализация программы «Комплексное развитие систем коммунальной инфраструктуры», схем теплоснабжения, водоснабжения и водоотведения муниципального образования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Арамильский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дорожного хозяйства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Резервные фонды Правительства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«Управление муниципальной собственностью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системы дошкольного образования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других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Администрации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физической культуры, спорта и молодежной политики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«Молодежь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8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«Патриотическое воспитание граждан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Администрации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«Управление муниципальными финансами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«Управление бюджетным процессом и его совершенствование»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«Центр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культуры и средств массовой информации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культуры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Непрограммное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Администрации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«Совершенствование муниципального управления и противодействие коррупции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793E71" w:rsidRPr="00793E71" w:rsidTr="00637212">
        <w:trPr>
          <w:trHeight w:val="11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кадровой политики в системе муниципального управления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«Социальная поддержка населения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«Доступная среда для инвалидов и маломобильных групп населения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информационной компании по пропаганде идеи доступной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«Поддержка деятельности общественных объединений, действующих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через размещение сведений в СМИ о деятельности общественных организаций, пользующихся муниципальной поддержкой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«Социальная поддержка населения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коммунальных услуг»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41029,7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</w:tr>
      <w:tr w:rsidR="00793E71" w:rsidRPr="00793E71" w:rsidTr="000A5E29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01.12.2009г. № 1731-ПП «О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793E71" w:rsidRPr="00793E71" w:rsidTr="00CE3298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01.12.2009г № 1732-ПП «О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793E71" w:rsidRPr="00793E71" w:rsidTr="00637212">
        <w:trPr>
          <w:trHeight w:val="8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«О предоставлении субвенций из областного бюджета на предоставление гражданам субсидий»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793E71" w:rsidRPr="00793E71" w:rsidTr="000A5E29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12.05.2017 года № 335-ПП «Об утверждении распределения субвенций на капремонт в многоквартирных домах»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793E71" w:rsidRPr="00793E71" w:rsidTr="00637212">
        <w:trPr>
          <w:trHeight w:val="8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жильем молодых семей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0A5E29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93E71" w:rsidRPr="00793E71" w:rsidTr="00637212">
        <w:trPr>
          <w:trHeight w:val="8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«Социальная поддержка населения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93E71" w:rsidRPr="00793E71" w:rsidTr="00637212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«Социальная поддержка населения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01.12.2009г. № 1731-ПП «О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793E71" w:rsidRPr="00793E71" w:rsidTr="00CE3298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01.12.2009г № 1732-ПП «О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«О предоставлении субвенций из областного бюджета на предоставление гражданам субсидий»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793E71" w:rsidRPr="00793E71" w:rsidTr="00637212">
        <w:trPr>
          <w:trHeight w:val="1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793E71" w:rsidRPr="00793E71" w:rsidTr="00637212">
        <w:trPr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76,1</w:t>
            </w:r>
          </w:p>
        </w:tc>
      </w:tr>
      <w:tr w:rsidR="00793E71" w:rsidRPr="00793E71" w:rsidTr="00637212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физической культуры, спорта и молодежной политики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физической культуры и спорта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Типографские услуги по изготовлению афиш, растяжек, информационных щитов, листовок, грамот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Открытых Первенств, Чемпионатов, Турниров АГО по видам спорта в соответствии с утвержденным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календарным планом, (кубки, медали, грамоты призы)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физической культуры, спорта и молодежной политики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физической культуры и спорта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«Управление муниципальными финансами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793E71" w:rsidRPr="00793E71" w:rsidTr="000A5E29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«Управление бюджетным процессом и его совершенствование»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793E71" w:rsidRPr="00793E71" w:rsidTr="00637212">
        <w:trPr>
          <w:trHeight w:val="8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214870,4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133277,0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298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</w:t>
            </w:r>
          </w:p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793E71" w:rsidRPr="00793E71" w:rsidTr="00637212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793E71" w:rsidRPr="00793E71" w:rsidTr="00637212">
        <w:trPr>
          <w:trHeight w:val="10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«Управление муниципальной собственностью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793E71" w:rsidRPr="00793E71" w:rsidTr="00637212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</w:tr>
      <w:tr w:rsidR="00793E71" w:rsidRPr="00793E71" w:rsidTr="00CE3298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793E71" w:rsidRPr="00793E71" w:rsidTr="000A5E29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793E71" w:rsidRPr="00793E71" w:rsidTr="000A5E29">
        <w:trPr>
          <w:trHeight w:val="15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793E71" w:rsidRPr="00793E71" w:rsidTr="00CE3298">
        <w:trPr>
          <w:trHeight w:val="9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дорожного хозяйства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793E71" w:rsidRPr="00793E71" w:rsidTr="00637212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«Совершенствование муниципального управления и противодействие коррупции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информационного общества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793E71" w:rsidRPr="00793E71" w:rsidTr="00637212">
        <w:trPr>
          <w:trHeight w:val="2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793E71" w:rsidRPr="00793E71" w:rsidTr="00637212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дорожного хозяйства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Затраты, связанные с содержанием МБУ «АСЗ»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793E71" w:rsidRPr="00793E71" w:rsidTr="000A5E29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Затраты, связанные с содержанием МБУ «АСЗ»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«Управление муниципальной собственностью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«Центр ЗО и МУ АГО»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793E71" w:rsidRPr="00793E71" w:rsidTr="00637212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градостроительства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предложений о внесении изменений в генеральный план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proofErr w:type="gram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жилищного хозяйства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приобретение объектов недвижимого имущества в государственную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«Управление муниципальной собственностью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793E71" w:rsidRPr="00793E71" w:rsidTr="00637212">
        <w:trPr>
          <w:trHeight w:val="7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Непрограммное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«Комплексное развитие коммунальной инфраструктуры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9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93E71" w:rsidRPr="00793E71" w:rsidTr="00637212">
        <w:trPr>
          <w:trHeight w:val="3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</w:t>
            </w:r>
          </w:p>
        </w:tc>
      </w:tr>
      <w:tr w:rsidR="00793E71" w:rsidRPr="00793E71" w:rsidTr="000A5E29">
        <w:trPr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дорожного хозяйства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рационального и безопасного природопользования на территории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793E71" w:rsidRPr="00793E71" w:rsidTr="00637212">
        <w:trPr>
          <w:trHeight w:val="3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«Формирование современной городской среды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на 2018-2022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0A5E29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дополнительного образования, отдыха и оздоровления детей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1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физической культуры, спорта и молодежной политики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793E71" w:rsidRPr="00793E71" w:rsidTr="00637212">
        <w:trPr>
          <w:trHeight w:val="2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«Молодежь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793E71" w:rsidRPr="00793E71" w:rsidTr="00637212">
        <w:trPr>
          <w:trHeight w:val="20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1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3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6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«Патриотическое воспитание граждан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5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культуры и средств массовой информации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культуры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библиотечного обслуживания населения, формирование и хранение библиотечных фондов муниципальных библиотек.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793E71" w:rsidRPr="00793E71" w:rsidTr="000A5E29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793E71" w:rsidRPr="00793E71" w:rsidTr="00CE3298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5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93E71" w:rsidRPr="00793E71" w:rsidTr="00637212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793E71" w:rsidRPr="00793E71" w:rsidTr="000A5E29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физической культуры, спорта и молодежной политики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физической культуры и спорта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МБУ Центр «Созвездие»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МАУ «Центр «Созвездие»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637212">
        <w:trPr>
          <w:trHeight w:val="11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физической культуры, спорта и молодежной политики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физической культуры и спорта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«Готов к труду и обороне» (ГТО) (О.Б.)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3E71" w:rsidRPr="00793E71" w:rsidTr="0063721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культуры и средств массовой информации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средств массовой информации»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МБУ «Редакция газеты «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793E71" w:rsidRPr="00793E71" w:rsidTr="00263663">
        <w:trPr>
          <w:trHeight w:val="2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361632,4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287897,2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79,6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361632,4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287897,2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системы дошкольного образования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793E71" w:rsidRPr="00793E71" w:rsidTr="00263663">
        <w:trPr>
          <w:trHeight w:val="3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263663">
        <w:trPr>
          <w:trHeight w:val="6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263663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92489,6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74978,3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74978,3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</w:tc>
      </w:tr>
      <w:tr w:rsidR="00793E71" w:rsidRPr="00793E71" w:rsidTr="00CE3298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75,1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75,1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793E71" w:rsidRPr="00793E71" w:rsidTr="000A5E29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системы общего образования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предоставления общего образования и создание условий для содержания детей в муниципальных общеобразовательных организациях (обеспечение оплаты труда в размере не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793E71" w:rsidRPr="00793E71" w:rsidTr="00CE3298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дополнительного образования, отдыха и оздоровления детей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</w:t>
            </w:r>
          </w:p>
        </w:tc>
      </w:tr>
      <w:tr w:rsidR="00793E71" w:rsidRPr="00793E71" w:rsidTr="00263663">
        <w:trPr>
          <w:trHeight w:val="14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</w:tr>
      <w:tr w:rsidR="00793E71" w:rsidRPr="00793E71" w:rsidTr="00263663">
        <w:trPr>
          <w:trHeight w:val="9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263663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дополнительного образования, отдыха и оздоровления детей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«Развитие системы образования в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«Организационно-методический центр»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</w:tr>
      <w:tr w:rsidR="00793E71" w:rsidRPr="00793E71" w:rsidTr="000A5E29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«Организационно-методический центр»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793E71" w:rsidRPr="00793E71" w:rsidTr="000A5E29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Дума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</w:tr>
      <w:tr w:rsidR="00793E71" w:rsidRPr="00793E71" w:rsidTr="000A5E29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77,6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793E71" w:rsidRPr="00793E71" w:rsidTr="00263663">
        <w:trPr>
          <w:trHeight w:val="1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Контрольно-счетная палата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793E71" w:rsidRPr="00793E71" w:rsidTr="000A5E29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793E71" w:rsidRPr="00793E71" w:rsidTr="00263663">
        <w:trPr>
          <w:trHeight w:val="10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«Управление муниципальными финансами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информационной системы управления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793E71" w:rsidRPr="00793E71" w:rsidTr="00263663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«Управление муниципальными финансами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793E71" w:rsidRPr="00793E71" w:rsidTr="00CE3298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«Управление муниципальными финансами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793E71" w:rsidRPr="00793E71" w:rsidTr="00CE3298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«Управление муниципальными финансами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793E71" w:rsidRPr="00793E71" w:rsidTr="0026366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793E71" w:rsidRPr="00793E71" w:rsidTr="00CE329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«Управление муниципальными финансами </w:t>
            </w:r>
            <w:proofErr w:type="spellStart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информационной системы управления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793E71" w:rsidRPr="00793E71" w:rsidTr="00CE3298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793E71" w:rsidRPr="00793E71" w:rsidTr="00CE329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71" w:rsidRPr="00793E71" w:rsidRDefault="00793E71" w:rsidP="00793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</w:tbl>
    <w:p w:rsidR="0008188B" w:rsidRDefault="0008188B" w:rsidP="00263663">
      <w:bookmarkStart w:id="0" w:name="_GoBack"/>
      <w:bookmarkEnd w:id="0"/>
    </w:p>
    <w:sectPr w:rsidR="0008188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212" w:rsidRDefault="00637212" w:rsidP="00D72011">
      <w:pPr>
        <w:spacing w:after="0" w:line="240" w:lineRule="auto"/>
      </w:pPr>
      <w:r>
        <w:separator/>
      </w:r>
    </w:p>
  </w:endnote>
  <w:endnote w:type="continuationSeparator" w:id="0">
    <w:p w:rsidR="00637212" w:rsidRDefault="00637212" w:rsidP="00D7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727463"/>
      <w:docPartObj>
        <w:docPartGallery w:val="Page Numbers (Bottom of Page)"/>
        <w:docPartUnique/>
      </w:docPartObj>
    </w:sdtPr>
    <w:sdtContent>
      <w:p w:rsidR="00637212" w:rsidRDefault="0063721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663">
          <w:rPr>
            <w:noProof/>
          </w:rPr>
          <w:t>87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212" w:rsidRDefault="00637212" w:rsidP="00D72011">
      <w:pPr>
        <w:spacing w:after="0" w:line="240" w:lineRule="auto"/>
      </w:pPr>
      <w:r>
        <w:separator/>
      </w:r>
    </w:p>
  </w:footnote>
  <w:footnote w:type="continuationSeparator" w:id="0">
    <w:p w:rsidR="00637212" w:rsidRDefault="00637212" w:rsidP="00D720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723"/>
    <w:rsid w:val="000067FB"/>
    <w:rsid w:val="0008188B"/>
    <w:rsid w:val="000A5E29"/>
    <w:rsid w:val="002126F9"/>
    <w:rsid w:val="00216E9A"/>
    <w:rsid w:val="00263663"/>
    <w:rsid w:val="00571D66"/>
    <w:rsid w:val="00637212"/>
    <w:rsid w:val="006A6BBD"/>
    <w:rsid w:val="00793E71"/>
    <w:rsid w:val="008702BD"/>
    <w:rsid w:val="008A3FFB"/>
    <w:rsid w:val="008C05A8"/>
    <w:rsid w:val="00A102FC"/>
    <w:rsid w:val="00A16D55"/>
    <w:rsid w:val="00A22A32"/>
    <w:rsid w:val="00C447EC"/>
    <w:rsid w:val="00CA672F"/>
    <w:rsid w:val="00CE3298"/>
    <w:rsid w:val="00D31991"/>
    <w:rsid w:val="00D72011"/>
    <w:rsid w:val="00E71723"/>
    <w:rsid w:val="00EE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A3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2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7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2011"/>
  </w:style>
  <w:style w:type="paragraph" w:styleId="a8">
    <w:name w:val="footer"/>
    <w:basedOn w:val="a"/>
    <w:link w:val="a9"/>
    <w:uiPriority w:val="99"/>
    <w:unhideWhenUsed/>
    <w:rsid w:val="00D7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011"/>
  </w:style>
  <w:style w:type="numbering" w:customStyle="1" w:styleId="1">
    <w:name w:val="Нет списка1"/>
    <w:next w:val="a2"/>
    <w:uiPriority w:val="99"/>
    <w:semiHidden/>
    <w:unhideWhenUsed/>
    <w:rsid w:val="00793E71"/>
  </w:style>
  <w:style w:type="character" w:styleId="aa">
    <w:name w:val="Hyperlink"/>
    <w:basedOn w:val="a0"/>
    <w:uiPriority w:val="99"/>
    <w:semiHidden/>
    <w:unhideWhenUsed/>
    <w:rsid w:val="00793E7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93E71"/>
    <w:rPr>
      <w:color w:val="800080"/>
      <w:u w:val="single"/>
    </w:rPr>
  </w:style>
  <w:style w:type="paragraph" w:customStyle="1" w:styleId="xl65">
    <w:name w:val="xl65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93E7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93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A3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2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7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2011"/>
  </w:style>
  <w:style w:type="paragraph" w:styleId="a8">
    <w:name w:val="footer"/>
    <w:basedOn w:val="a"/>
    <w:link w:val="a9"/>
    <w:uiPriority w:val="99"/>
    <w:unhideWhenUsed/>
    <w:rsid w:val="00D7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011"/>
  </w:style>
  <w:style w:type="numbering" w:customStyle="1" w:styleId="1">
    <w:name w:val="Нет списка1"/>
    <w:next w:val="a2"/>
    <w:uiPriority w:val="99"/>
    <w:semiHidden/>
    <w:unhideWhenUsed/>
    <w:rsid w:val="00793E71"/>
  </w:style>
  <w:style w:type="character" w:styleId="aa">
    <w:name w:val="Hyperlink"/>
    <w:basedOn w:val="a0"/>
    <w:uiPriority w:val="99"/>
    <w:semiHidden/>
    <w:unhideWhenUsed/>
    <w:rsid w:val="00793E7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93E71"/>
    <w:rPr>
      <w:color w:val="800080"/>
      <w:u w:val="single"/>
    </w:rPr>
  </w:style>
  <w:style w:type="paragraph" w:customStyle="1" w:styleId="xl65">
    <w:name w:val="xl65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93E7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93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0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55F3B-E10F-4E0F-9C8D-89808DC4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87</Pages>
  <Words>18909</Words>
  <Characters>107787</Characters>
  <Application>Microsoft Office Word</Application>
  <DocSecurity>0</DocSecurity>
  <Lines>898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15</cp:revision>
  <cp:lastPrinted>2018-11-07T10:20:00Z</cp:lastPrinted>
  <dcterms:created xsi:type="dcterms:W3CDTF">2018-07-27T11:07:00Z</dcterms:created>
  <dcterms:modified xsi:type="dcterms:W3CDTF">2018-11-07T10:55:00Z</dcterms:modified>
</cp:coreProperties>
</file>